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Примерная форма договора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государственными и муниципальными общеобразовательными учреждениями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            "____" ________________________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заключения договора                     дата заключения договора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Общеобразовательное учреждение __________________________________ (в</w:t>
      </w:r>
      <w:proofErr w:type="gramEnd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полное наименование учреждения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дальнейшем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Исполнитель) на основании лицензии  N _____________________,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выданной_________________________________________________________________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наименование органа, выдавшего лицензию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срок с "____"__________ г. до "____"____________г., и свидетельства  о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аккредитации N _____,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выданного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наименование органа, выдавшего свидетельство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срок с "____" _________________ г. до "____" _________________ г. (для</w:t>
      </w:r>
      <w:proofErr w:type="gramEnd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общеобразовательных учреждений, прошедших государственную  аккредитацию),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лице _________________________________________________________________,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должность, фамилия, имя и отчество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 на основании Устава   Исполнителя, с   одной    стороны,   и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фамилия, имя, отчество и статус законного представителя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несовершеннолетнего - мать, отец, опекун, попечитель,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уполномоченный представитель органа опеки и попечительства или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учреждение социальной защиты, в котором находится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нуждающийся</w:t>
      </w:r>
      <w:proofErr w:type="gramEnd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 опеке или попечительстве несовершеннолетний, либо лица,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доверенности, выданной законным представителем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дальнейшем - Заказчик) и _____________________________________________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фамилия, имя, отчество несовершеннолетнего,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достигшего 14-летнего возраста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дальнейшем - Потребитель)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,с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другой стороны, заключили в соответствии с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anchor="block_779" w:history="1">
        <w:r w:rsidRPr="001E6957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Гражданским кодексом</w:t>
        </w:r>
      </w:hyperlink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Федерации, Законами Российской  Федерации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anchor="block_45" w:history="1">
        <w:r w:rsidRPr="001E6957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"Об образовании"</w:t>
        </w:r>
      </w:hyperlink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</w:t>
      </w:r>
      <w:hyperlink r:id="rId7" w:anchor="block_300" w:history="1">
        <w:r w:rsidRPr="001E6957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"О  защите  прав  потребителей"</w:t>
        </w:r>
      </w:hyperlink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а  также  </w:t>
      </w:r>
      <w:hyperlink r:id="rId8" w:anchor="block_1000" w:history="1">
        <w:r w:rsidRPr="001E6957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Правилами</w:t>
        </w:r>
      </w:hyperlink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оказания платных образовательных  услуг  в  сфере  общего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образования, 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утвержденными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hyperlink r:id="rId9" w:history="1">
        <w:r w:rsidRPr="001E6957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постановлением</w:t>
        </w:r>
      </w:hyperlink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Правительства   Российской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«</w:t>
      </w: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утверждении Правил оказани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платных образовательных услуг»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15.08.2013 г. №706</w:t>
      </w: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настоящий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о нижеследующем: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0" w:name="1001"/>
      <w:bookmarkEnd w:id="0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 w:rsidRPr="001E695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1. Предмет договора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  предоставляет,  а  Заказчик  оплачивает 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</w:t>
      </w:r>
      <w:proofErr w:type="gramEnd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образовательные услуги, наименование и количество  которых   определено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anchor="block_1100" w:history="1">
        <w:proofErr w:type="gramStart"/>
        <w:r w:rsidRPr="001E6957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приложении 1</w:t>
        </w:r>
      </w:hyperlink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являющемся  неотъемлемой  частью  настоящего   договора (в</w:t>
      </w:r>
      <w:proofErr w:type="gramEnd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приложении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указать  наименование  учебных  дисциплин,  формы  проведения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занятий и количество учебных часов)</w:t>
      </w:r>
      <w:hyperlink r:id="rId11" w:anchor="block_1991" w:history="1">
        <w:r w:rsidRPr="001E6957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*</w:t>
        </w:r>
      </w:hyperlink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Срок  обучения  в   соответствии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рабочим учебным планом (индивидуально, в группе) составляет ___________.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1" w:name="1002"/>
      <w:bookmarkEnd w:id="1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r w:rsidRPr="001E695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2. Обязанности исполнителя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 обязан: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1021"/>
      <w:bookmarkEnd w:id="2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  Организовать  и  обеспечить   надлежащее     исполнение услуг,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hyperlink r:id="rId12" w:anchor="block_1001" w:history="1">
        <w:r w:rsidRPr="001E6957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разделом   1</w:t>
        </w:r>
      </w:hyperlink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  договора.    Дополнительные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образовательные услуги  оказываются  в  соответствии  с  учебным  планом,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годовым   календарным   учебным   графиком   и       расписанием занятий,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разрабатываемыми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Исполнителем.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1022"/>
      <w:bookmarkEnd w:id="3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2.2. Обеспечить для проведения  занятий  помещения,  соответствующие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санитарным   и   гигиеническим   требованиям,    а       также оснащение,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обязательным  нормам   и   правилам,     предъявляемым к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образовательному процессу.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1023"/>
      <w:bookmarkEnd w:id="4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2.3.  Во  время  оказания   дополнительных     образовательных услуг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проявлять уважение к личности Потребителя, оберегать  его  от  всех  форм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физического и психологического  насилия,  обеспечить  условия  укрепления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нравственного, физического и  психологического  здоровья,  эмоционального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благополучия Потребителя с учетом его индивидуальных особенностей.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1024"/>
      <w:bookmarkEnd w:id="5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2.4. 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Сохранить  место  за  Потребителем  (в   системе   оказываемых</w:t>
      </w:r>
      <w:proofErr w:type="gramEnd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общеобразовательным учреждением дополнительных образовательных  услуг) 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случае его болезни, лечения, карантина, отпуска родителей,  каникул   и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случаях пропуска занятий по уважительным причинам.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1025"/>
      <w:bookmarkEnd w:id="6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2.5. Уведомить Заказчика о нецелесообразности  оказания  Потребителю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образовательных услуг в объеме,  предусмотренном  </w:t>
      </w:r>
      <w:hyperlink r:id="rId13" w:anchor="block_1001" w:history="1">
        <w:r w:rsidRPr="001E6957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разделом  1</w:t>
        </w:r>
      </w:hyperlink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настоящего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  вследствие   его   индивидуальных   особенностей,    делающих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невозможным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педагогически нецелесообразным оказание данных услуг.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7" w:name="1003"/>
      <w:bookmarkEnd w:id="7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r w:rsidRPr="001E695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3. Обязанности заказчика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8" w:name="1031"/>
      <w:bookmarkEnd w:id="8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Своевременно вносить плату за предоставленные услуги, указанные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</w:t>
      </w:r>
      <w:hyperlink r:id="rId14" w:anchor="block_1001" w:history="1">
        <w:r w:rsidRPr="001E6957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разделе 1</w:t>
        </w:r>
      </w:hyperlink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 договора.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1032"/>
      <w:bookmarkEnd w:id="9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При поступлении Потребителя в общеобразовательное учреждение  и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процессе  его  обучения  своевременно  предоставлять  все  необходимые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документы, предусмотренные уставом общеобразовательного учреждения.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1033"/>
      <w:bookmarkEnd w:id="10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3.3. Незамедлительно сообщать руководителю Исполнителя об  изменении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контактного телефона и места жительства.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1034"/>
      <w:bookmarkEnd w:id="11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3.4. Извещать  руководителя  Исполнителя  об  уважительных  причинах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отсутствия Потребителя на занятиях.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" w:name="1035"/>
      <w:bookmarkEnd w:id="12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3.5.  По  просьбе  Исполнителя  приходить  для  беседы  при  наличии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претензий  Исполнителя  к  поведению  Потребителя  или  его   отношению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получению дополнительных образовательных услуг.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" w:name="1036"/>
      <w:bookmarkEnd w:id="13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3.6. Проявлять уважение к педагогам,  администрации  и 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техническому</w:t>
      </w:r>
      <w:proofErr w:type="gramEnd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персоналу Исполнителя.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1037"/>
      <w:bookmarkEnd w:id="14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3.7. Возмещать ущерб, причиненный Потребителем имуществу Исполнителя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законодательством Российской Федерации.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1038"/>
      <w:bookmarkEnd w:id="15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3.8. Обеспечить Потребителя за свой  счет  предметами,  необходимыми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надлежащего  исполнения  Исполнителем   обязательств   по   оказанию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 образовательных  услуг,  в  количестве,   соответствующем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возрасту и потребностям Потребителя.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1039"/>
      <w:bookmarkEnd w:id="16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3.9.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случае  выявления  заболевания  Потребителя  (по  заключению</w:t>
      </w:r>
      <w:proofErr w:type="gramEnd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  здравоохранения  либо  медицинского  персонала   Исполнителя)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освободить Потребителя от занятий и принять меры по его выздоровлению.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10310"/>
      <w:bookmarkEnd w:id="17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3.10. Для договора с участием Потребителя, не достигшего  14-летнего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возраста,   обеспечить посещение Потребителем занятий  согласно 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учебному</w:t>
      </w:r>
      <w:proofErr w:type="gramEnd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расписанию.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18" w:name="1004"/>
      <w:bookmarkEnd w:id="18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r w:rsidRPr="001E695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4. Обязанности потребителя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1E695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(для договора с Потребителем, достигшим 14-летнего возраста)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Потребитель обязан: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1041"/>
      <w:bookmarkEnd w:id="19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4.1. Посещать занятия, указанные в учебном расписании.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1042"/>
      <w:bookmarkEnd w:id="20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4.2. Выполнять задания по подготовке к занятиям, даваемые педагогами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общеобразовательного учреждения.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1043"/>
      <w:bookmarkEnd w:id="21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4.3. Соблюдать учебную дисциплину и общепринятые нормы поведения, 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частности, проявлять уважение к педагогам, администрации  и 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техническому</w:t>
      </w:r>
      <w:proofErr w:type="gramEnd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персоналу Исполнителя и другим обучающимся, не посягать  на  их   честь и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достоинство.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1044"/>
      <w:bookmarkEnd w:id="22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4.4. Бережно относиться к имуществу Исполнителя.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23" w:name="1005"/>
      <w:bookmarkEnd w:id="23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Pr="001E695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5. Права Исполнителя, Заказчика, Потребителя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24" w:name="1051"/>
      <w:bookmarkEnd w:id="24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5.1.  Исполнитель  вправе  отказать  Заказчику   и     Потребителю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договора  на  новый  срок  по  истечении  действия  настоящего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если Заказчик, Потребитель  в  период  его  действия  допускали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нарушения,  предусмотренные  </w:t>
      </w:r>
      <w:hyperlink r:id="rId15" w:history="1">
        <w:r w:rsidRPr="001E6957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гражданским  законодательством</w:t>
        </w:r>
      </w:hyperlink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настоящим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договором и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дающие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Исполнителю право в одностороннем  порядке  отказаться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исполнения договора.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1052"/>
      <w:bookmarkEnd w:id="25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5.2.  Заказчик  вправе  требовать  от   Исполнителя   предоставления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информации: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вопросам,  касающимся  организации  и  обеспечения   надлежащего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исполнения  услуг,  предусмотренных  </w:t>
      </w:r>
      <w:hyperlink r:id="rId16" w:anchor="block_1001" w:history="1">
        <w:r w:rsidRPr="001E6957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разделом  1</w:t>
        </w:r>
      </w:hyperlink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  договора,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 деятельности Исполнителя и перспектив ее развития;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успеваемости, поведении, отношении  Потребителя  к  учебе   и его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способностях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отношении обучения по отдельным предметам учебного плана.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Заказчик  и  Потребитель,  надлежащим   образом    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исполнившие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 по настоящему договору,  имеют  преимущественное   право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заключение договора на новый срок по истечении срока действия  настоящего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1053"/>
      <w:bookmarkEnd w:id="26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5.3. Потребитель вправе: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обращаться к работникам Исполнителя по  всем  вопросам  деятельности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образовательного учреждения;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получать полную и достоверную информацию об оценке  своих   знаний и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критериях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этой оценки;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пользоваться имуществом  Исполнителя,  необходимым  для  обеспечения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образовательного процесса, во время занятий, предусмотренных расписанием.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27" w:name="1006"/>
      <w:bookmarkEnd w:id="27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r w:rsidRPr="001E695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6. Оплата услуг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28" w:name="1061"/>
      <w:bookmarkEnd w:id="28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6.1.  Заказчик ____________________________________________________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указать период оплаты - ежемесячно, ежеквартально,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по четвертям, полугодиям или иной платежный период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рублях оплачивает услуги, указанные в </w:t>
      </w:r>
      <w:hyperlink r:id="rId17" w:anchor="block_1001" w:history="1">
        <w:r w:rsidRPr="001E6957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разделе 1</w:t>
        </w:r>
      </w:hyperlink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 договора, 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сумме ___________________________________________________________________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указать денежную сумму в рублях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либо эквивалентной определенной сумме в иностранной валюте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по </w:t>
      </w:r>
      <w:hyperlink r:id="rId18" w:history="1">
        <w:r w:rsidRPr="001E6957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курсу</w:t>
        </w:r>
      </w:hyperlink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Центробанка России на день платежа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" w:name="1063"/>
      <w:bookmarkEnd w:id="29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6.2.  Оплата производится __________________________________________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указать время оплаты, например, не позднее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определенного числа периода, подлежащего оплате,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или не позднее определенного числа периода,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предшествующего (следующего) за периодом оплаты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безналичном   порядке  на  счет  Исполнителя в банке или казначействе.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Оплата услуг удостоверяется Исполнителем ________________________________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________________________________________________________________________,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указать документ, подтверждающий оплату,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выдаваемым Заказчику Исполнителем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1064"/>
      <w:bookmarkEnd w:id="30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6.3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оказание образовательных  услуг,  предусмотренных  настоящим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договором, может  быть  составлена  смета.  Составление  такой   сметы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требованию Потребителя или Исполнителя обязательно. В этом  случае  смета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становится частью договора.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31" w:name="1007"/>
      <w:bookmarkEnd w:id="31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Pr="001E695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7. Основания изменения и расторжения договора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32" w:name="1071"/>
      <w:bookmarkEnd w:id="32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7.1. Условия, на которых  заключен  настоящий  договор,  могут  быть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изменены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либо по соглашению сторон, либо  в  соответствии  с  действующим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" w:name="1072"/>
      <w:bookmarkEnd w:id="33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7.2. Потребитель, достигший  14-летнего  возраста,  вправе  в  любое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  расторгнуть  настоящий  договор  только  с  письменного   согласия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законных  представителей  при  условии  оплаты   Исполнителю   фактически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понесенных расходов и услуг, оказанных до момента отказа.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имени Потребителя в возрасте от 6 до 14 лет договор в любое время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расторгнут  Заказчиком  при  условии,  указанном    в </w:t>
      </w:r>
      <w:hyperlink r:id="rId19" w:anchor="block_1072" w:history="1">
        <w:proofErr w:type="spellStart"/>
        <w:r w:rsidRPr="001E6957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абз</w:t>
        </w:r>
        <w:proofErr w:type="spellEnd"/>
        <w:r w:rsidRPr="001E6957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. 1</w:t>
        </w:r>
      </w:hyperlink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" w:name="1073"/>
      <w:bookmarkEnd w:id="34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7.3. Настоящий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может быть расторгнут по  соглашению  сторон.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 инициативе  одной  из  сторон 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может  быть     расторгнут по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основаниям,  предусмотренным  действующим  законодательством  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" w:name="1074"/>
      <w:bookmarkEnd w:id="35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7.4.  Помимо  этого, Исполнитель  вправе  отказаться  от  исполнения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если Заказчик нарушил сроки оплаты услуг по настоящему договору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указать срок или количество, или иные условия просрочки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либо  неоднократно  нарушает  иные  обязательства,  предусмотренные  </w:t>
      </w:r>
      <w:hyperlink r:id="rId20" w:anchor="block_1003" w:history="1">
        <w:r w:rsidRPr="001E6957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п. 3</w:t>
        </w:r>
      </w:hyperlink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договора,  что  явно   затрудняет   исполнение   обязательств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Исполнителем  и  нарушает  права  и  законные  интересы  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Исполнителя.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" w:name="1075"/>
      <w:bookmarkEnd w:id="36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7.5. Если Потребитель своим поведением систематически нарушает права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законные  интересы  других  обучающихся  и   работников   Исполнителя,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расписание   занятий   или   препятствует    нормальному    осуществлению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образовательного процесса, Исполнитель вправе  отказаться  от  исполнения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когда после ___________________________________________________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указать количество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предупреждений  Потребитель  не  устранит  указанные  нарушения.  Договор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считается  расторгнутым  со  дня  письменного  уведомления   Исполнителем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Заказчика (Потребителя) об отказе от исполнения договора.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37" w:name="1008"/>
      <w:bookmarkEnd w:id="37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E695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8. Ответственность за неисполнение или ненадлежащее исполнение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1E695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обязательств по настоящему договору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38" w:name="1081"/>
      <w:bookmarkEnd w:id="38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8.1. В случае неисполнения или  ненадлежащего  исполнения  сторонами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  по   настоящему   договору   они   несут   ответственность,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предусмотренную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hyperlink r:id="rId21" w:anchor="block_1025" w:history="1">
        <w:r w:rsidRPr="001E6957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гражданским  законодательством</w:t>
        </w:r>
      </w:hyperlink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 </w:t>
      </w:r>
      <w:hyperlink r:id="rId22" w:history="1">
        <w:r w:rsidRPr="001E6957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законодательством</w:t>
        </w:r>
      </w:hyperlink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  прав   потребителей,    на    условиях,       установленных этим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законодательством.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39" w:name="1009"/>
      <w:bookmarkEnd w:id="39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Pr="001E695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9. Срок действия договора и другие условия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40" w:name="1091"/>
      <w:bookmarkEnd w:id="40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9.1. Настоящий  договор  вступает  в  силу  со  дня  его  заключения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сторонами и действует до "___"_______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" w:name="1092"/>
      <w:bookmarkEnd w:id="41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9.2.  Договор  составлен  в   двух   экземплярах,     имеющих </w:t>
      </w:r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равную</w:t>
      </w:r>
      <w:proofErr w:type="gramEnd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юридическую силу.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42" w:name="1010"/>
      <w:bookmarkEnd w:id="42"/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 w:rsidRPr="001E695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10. Подписи сторон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                    Заказчик                 Потребитель,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достигший 14-летнего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возраста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полное наименование               Ф.И.О.                    Ф.И.О.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общеобразовательного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учреждения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юридический адрес            паспортные данные         паспортные данные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банковские реквизиты           адрес места              адрес места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счет в казначействе         жительства,               жительства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контактный телефон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(подпись)                  (подпись)                  (подпись)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М.П.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</w:t>
      </w:r>
    </w:p>
    <w:p w:rsidR="001E6957" w:rsidRPr="001E6957" w:rsidRDefault="001E6957" w:rsidP="001E695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3" w:name="1991"/>
      <w:bookmarkEnd w:id="43"/>
      <w:r w:rsidRPr="001E6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E6957" w:rsidRPr="001E6957" w:rsidRDefault="001E6957" w:rsidP="001E69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95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1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95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 </w:t>
      </w:r>
      <w:hyperlink r:id="rId23" w:anchor="block_1000" w:history="1">
        <w:r w:rsidRPr="001E6957">
          <w:rPr>
            <w:rFonts w:ascii="Arial" w:eastAsia="Times New Roman" w:hAnsi="Arial" w:cs="Arial"/>
            <w:b/>
            <w:bCs/>
            <w:color w:val="008000"/>
            <w:sz w:val="20"/>
            <w:szCs w:val="20"/>
            <w:lang w:eastAsia="ru-RU"/>
          </w:rPr>
          <w:t>Примерной форме</w:t>
        </w:r>
      </w:hyperlink>
      <w:r w:rsidRPr="001E695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 договора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95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об оказании платных образовательных услуг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95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государственными и муниципальными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95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образовательными учреждениями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r w:rsidRPr="001E695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Дополнительные образовательные услуги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40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016"/>
        <w:gridCol w:w="2454"/>
        <w:gridCol w:w="2417"/>
        <w:gridCol w:w="1418"/>
        <w:gridCol w:w="1134"/>
      </w:tblGrid>
      <w:tr w:rsidR="001E6957" w:rsidRPr="001E6957" w:rsidTr="001E6957">
        <w:tc>
          <w:tcPr>
            <w:tcW w:w="346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4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</w:t>
            </w:r>
          </w:p>
        </w:tc>
        <w:tc>
          <w:tcPr>
            <w:tcW w:w="121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</w:t>
            </w: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(оказания) услуг</w:t>
            </w: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(индивидуальная,</w:t>
            </w: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групповая)</w:t>
            </w:r>
          </w:p>
        </w:tc>
        <w:tc>
          <w:tcPr>
            <w:tcW w:w="1192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(курса)</w:t>
            </w:r>
          </w:p>
        </w:tc>
        <w:tc>
          <w:tcPr>
            <w:tcW w:w="1258" w:type="pct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E6957" w:rsidRPr="001E6957" w:rsidTr="001E6957">
        <w:tc>
          <w:tcPr>
            <w:tcW w:w="346" w:type="pct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1E6957" w:rsidRPr="001E6957" w:rsidRDefault="001E6957" w:rsidP="001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1E6957" w:rsidRPr="001E6957" w:rsidRDefault="001E6957" w:rsidP="001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1E6957" w:rsidRPr="001E6957" w:rsidRDefault="001E6957" w:rsidP="001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1E6957" w:rsidRPr="001E6957" w:rsidRDefault="001E6957" w:rsidP="001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55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E6957" w:rsidRPr="001E6957" w:rsidTr="001E6957">
        <w:tc>
          <w:tcPr>
            <w:tcW w:w="346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957" w:rsidRPr="001E6957" w:rsidTr="001E6957">
        <w:tc>
          <w:tcPr>
            <w:tcW w:w="346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957" w:rsidRPr="001E6957" w:rsidTr="001E6957">
        <w:tc>
          <w:tcPr>
            <w:tcW w:w="346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957" w:rsidRPr="001E6957" w:rsidTr="001E6957">
        <w:tc>
          <w:tcPr>
            <w:tcW w:w="346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6957" w:rsidRPr="001E6957" w:rsidRDefault="001E6957" w:rsidP="001E69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44" w:name="_GoBack"/>
      <w:bookmarkEnd w:id="44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                    Заказчик                  Потребитель,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достигший 14-летнего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возраста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полное наименование               Ф.И.О.                    Ф.И.О.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общеобразовательного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учреждения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юридический адрес          паспортные данные         паспортные данные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банковские реквизиты         адрес места                адрес места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жительства                 </w:t>
      </w:r>
      <w:proofErr w:type="spellStart"/>
      <w:proofErr w:type="gramStart"/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</w:t>
      </w:r>
      <w:proofErr w:type="spellEnd"/>
      <w:proofErr w:type="gramEnd"/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(подпись)                  (подпись)                  (подпись)</w:t>
      </w:r>
    </w:p>
    <w:p w:rsidR="001E6957" w:rsidRPr="001E6957" w:rsidRDefault="001E6957" w:rsidP="001E6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9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E6957" w:rsidRPr="001E6957" w:rsidRDefault="001E6957" w:rsidP="001E6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E695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М.П.</w:t>
      </w:r>
    </w:p>
    <w:p w:rsidR="001E6957" w:rsidRPr="001E6957" w:rsidRDefault="001E6957" w:rsidP="001E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74" w:rsidRDefault="00D97B74"/>
    <w:sectPr w:rsidR="00D97B74" w:rsidSect="001E6957">
      <w:pgSz w:w="11907" w:h="16839" w:code="9"/>
      <w:pgMar w:top="907" w:right="1134" w:bottom="907" w:left="1134" w:header="709" w:footer="709" w:gutter="0"/>
      <w:cols w:space="1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B4"/>
    <w:rsid w:val="00022981"/>
    <w:rsid w:val="00056F13"/>
    <w:rsid w:val="000716DA"/>
    <w:rsid w:val="00082EAF"/>
    <w:rsid w:val="001265E3"/>
    <w:rsid w:val="00130CBD"/>
    <w:rsid w:val="001354B0"/>
    <w:rsid w:val="001E2BB4"/>
    <w:rsid w:val="001E6957"/>
    <w:rsid w:val="001F7D00"/>
    <w:rsid w:val="00203F01"/>
    <w:rsid w:val="00237F18"/>
    <w:rsid w:val="00276C5D"/>
    <w:rsid w:val="0029277B"/>
    <w:rsid w:val="002B3593"/>
    <w:rsid w:val="002E133E"/>
    <w:rsid w:val="002E63FA"/>
    <w:rsid w:val="002F164B"/>
    <w:rsid w:val="0031200C"/>
    <w:rsid w:val="00316AB4"/>
    <w:rsid w:val="00356409"/>
    <w:rsid w:val="003578D3"/>
    <w:rsid w:val="003605B9"/>
    <w:rsid w:val="003619A5"/>
    <w:rsid w:val="00380ABA"/>
    <w:rsid w:val="0039325D"/>
    <w:rsid w:val="003A544E"/>
    <w:rsid w:val="003A57B0"/>
    <w:rsid w:val="003C395A"/>
    <w:rsid w:val="003C69C4"/>
    <w:rsid w:val="00414636"/>
    <w:rsid w:val="00440568"/>
    <w:rsid w:val="0047578C"/>
    <w:rsid w:val="00476E99"/>
    <w:rsid w:val="00477779"/>
    <w:rsid w:val="004A7864"/>
    <w:rsid w:val="004D6D9A"/>
    <w:rsid w:val="004D7942"/>
    <w:rsid w:val="00507C72"/>
    <w:rsid w:val="0052368D"/>
    <w:rsid w:val="00546492"/>
    <w:rsid w:val="00565DBC"/>
    <w:rsid w:val="005852E1"/>
    <w:rsid w:val="005A6493"/>
    <w:rsid w:val="005A73D9"/>
    <w:rsid w:val="00647DA2"/>
    <w:rsid w:val="00684D0B"/>
    <w:rsid w:val="00693EC5"/>
    <w:rsid w:val="00694147"/>
    <w:rsid w:val="006B1733"/>
    <w:rsid w:val="006D4D5F"/>
    <w:rsid w:val="006D6AF0"/>
    <w:rsid w:val="007107E9"/>
    <w:rsid w:val="00730CFB"/>
    <w:rsid w:val="0077364C"/>
    <w:rsid w:val="007809BF"/>
    <w:rsid w:val="0079749C"/>
    <w:rsid w:val="007E3BED"/>
    <w:rsid w:val="0085550D"/>
    <w:rsid w:val="00862B41"/>
    <w:rsid w:val="00885A4A"/>
    <w:rsid w:val="00892E0C"/>
    <w:rsid w:val="008979E0"/>
    <w:rsid w:val="008F5E43"/>
    <w:rsid w:val="00912BA4"/>
    <w:rsid w:val="00950C68"/>
    <w:rsid w:val="0098071F"/>
    <w:rsid w:val="00993010"/>
    <w:rsid w:val="0099501C"/>
    <w:rsid w:val="009A733E"/>
    <w:rsid w:val="009B44C3"/>
    <w:rsid w:val="009C6E7F"/>
    <w:rsid w:val="009F0F72"/>
    <w:rsid w:val="009F32D7"/>
    <w:rsid w:val="00A05038"/>
    <w:rsid w:val="00A143BE"/>
    <w:rsid w:val="00A21BC5"/>
    <w:rsid w:val="00A461DD"/>
    <w:rsid w:val="00A54B6A"/>
    <w:rsid w:val="00A63975"/>
    <w:rsid w:val="00A71F23"/>
    <w:rsid w:val="00A733FA"/>
    <w:rsid w:val="00AB396E"/>
    <w:rsid w:val="00AC4521"/>
    <w:rsid w:val="00AD1522"/>
    <w:rsid w:val="00AD6EA1"/>
    <w:rsid w:val="00AE580C"/>
    <w:rsid w:val="00AF7FF3"/>
    <w:rsid w:val="00BE3560"/>
    <w:rsid w:val="00C00039"/>
    <w:rsid w:val="00C1774C"/>
    <w:rsid w:val="00C248ED"/>
    <w:rsid w:val="00C340CF"/>
    <w:rsid w:val="00C65718"/>
    <w:rsid w:val="00C658A7"/>
    <w:rsid w:val="00C81D49"/>
    <w:rsid w:val="00CB7D9E"/>
    <w:rsid w:val="00D02850"/>
    <w:rsid w:val="00D058FC"/>
    <w:rsid w:val="00D228C4"/>
    <w:rsid w:val="00D231FD"/>
    <w:rsid w:val="00D40D13"/>
    <w:rsid w:val="00D70DD1"/>
    <w:rsid w:val="00D762D1"/>
    <w:rsid w:val="00D909CB"/>
    <w:rsid w:val="00D97B74"/>
    <w:rsid w:val="00DC3197"/>
    <w:rsid w:val="00DC428B"/>
    <w:rsid w:val="00F07BC5"/>
    <w:rsid w:val="00F1333E"/>
    <w:rsid w:val="00F9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6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69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E6957"/>
  </w:style>
  <w:style w:type="character" w:styleId="a3">
    <w:name w:val="Hyperlink"/>
    <w:basedOn w:val="a0"/>
    <w:uiPriority w:val="99"/>
    <w:semiHidden/>
    <w:unhideWhenUsed/>
    <w:rsid w:val="001E6957"/>
    <w:rPr>
      <w:color w:val="0000FF"/>
      <w:u w:val="single"/>
    </w:rPr>
  </w:style>
  <w:style w:type="paragraph" w:customStyle="1" w:styleId="s1">
    <w:name w:val="s_1"/>
    <w:basedOn w:val="a"/>
    <w:rsid w:val="001E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6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69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E6957"/>
  </w:style>
  <w:style w:type="character" w:styleId="a3">
    <w:name w:val="Hyperlink"/>
    <w:basedOn w:val="a0"/>
    <w:uiPriority w:val="99"/>
    <w:semiHidden/>
    <w:unhideWhenUsed/>
    <w:rsid w:val="001E6957"/>
    <w:rPr>
      <w:color w:val="0000FF"/>
      <w:u w:val="single"/>
    </w:rPr>
  </w:style>
  <w:style w:type="paragraph" w:customStyle="1" w:styleId="s1">
    <w:name w:val="s_1"/>
    <w:basedOn w:val="a"/>
    <w:rsid w:val="001E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55550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0164072/26/" TargetMode="Externa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2132078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32078/" TargetMode="External"/><Relationship Id="rId20" Type="http://schemas.openxmlformats.org/officeDocument/2006/relationships/hyperlink" Target="http://base.garant.ru/1213207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10164072/40/" TargetMode="External"/><Relationship Id="rId15" Type="http://schemas.openxmlformats.org/officeDocument/2006/relationships/hyperlink" Target="http://base.garant.ru/10164072/" TargetMode="External"/><Relationship Id="rId23" Type="http://schemas.openxmlformats.org/officeDocument/2006/relationships/hyperlink" Target="http://base.garant.ru/12132078/" TargetMode="External"/><Relationship Id="rId10" Type="http://schemas.openxmlformats.org/officeDocument/2006/relationships/hyperlink" Target="http://base.garant.ru/12132078/" TargetMode="External"/><Relationship Id="rId19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hyperlink" Target="http://base.garant.ru/101060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2468</Words>
  <Characters>14073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Reloaded</dc:creator>
  <cp:keywords/>
  <dc:description/>
  <cp:lastModifiedBy>Reloaded</cp:lastModifiedBy>
  <cp:revision>2</cp:revision>
  <dcterms:created xsi:type="dcterms:W3CDTF">2013-12-06T13:38:00Z</dcterms:created>
  <dcterms:modified xsi:type="dcterms:W3CDTF">2013-12-06T13:42:00Z</dcterms:modified>
</cp:coreProperties>
</file>